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2EE" w:rsidRPr="00C057BB" w:rsidRDefault="00C01A9A" w:rsidP="00C01A9A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C057BB">
        <w:rPr>
          <w:rFonts w:ascii="Times New Roman" w:hAnsi="Times New Roman" w:cs="Times New Roman"/>
          <w:color w:val="FF0000"/>
          <w:sz w:val="28"/>
          <w:szCs w:val="28"/>
        </w:rPr>
        <w:t>Уважаемые жители Баунтовского района!</w:t>
      </w:r>
    </w:p>
    <w:p w:rsidR="00C01A9A" w:rsidRDefault="00C01A9A" w:rsidP="00C01A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1A9A" w:rsidRDefault="00C01A9A" w:rsidP="00C01A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преддверии Новогодних праздников</w:t>
      </w:r>
      <w:r w:rsidR="00C057BB">
        <w:rPr>
          <w:rFonts w:ascii="Times New Roman" w:hAnsi="Times New Roman" w:cs="Times New Roman"/>
          <w:sz w:val="28"/>
          <w:szCs w:val="28"/>
        </w:rPr>
        <w:t xml:space="preserve"> 2023-2024 </w:t>
      </w:r>
      <w:proofErr w:type="spellStart"/>
      <w:proofErr w:type="gramStart"/>
      <w:r w:rsidR="00C057BB">
        <w:rPr>
          <w:rFonts w:ascii="Times New Roman" w:hAnsi="Times New Roman" w:cs="Times New Roman"/>
          <w:sz w:val="28"/>
          <w:szCs w:val="28"/>
        </w:rPr>
        <w:t>гг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в целях своевременного принятия мер по обеспечению </w:t>
      </w:r>
      <w:r w:rsidRPr="00C01A9A">
        <w:rPr>
          <w:rFonts w:ascii="Times New Roman" w:hAnsi="Times New Roman" w:cs="Times New Roman"/>
          <w:sz w:val="28"/>
          <w:szCs w:val="28"/>
          <w:u w:val="single"/>
        </w:rPr>
        <w:t>защиты прав детей, находящихся в обстановке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01A9A">
        <w:rPr>
          <w:rFonts w:ascii="Times New Roman" w:hAnsi="Times New Roman" w:cs="Times New Roman"/>
          <w:sz w:val="28"/>
          <w:szCs w:val="28"/>
          <w:u w:val="single"/>
        </w:rPr>
        <w:t>представляющей непосредственную угрозу их жизни или здоровью</w:t>
      </w:r>
      <w:r>
        <w:rPr>
          <w:rFonts w:ascii="Times New Roman" w:hAnsi="Times New Roman" w:cs="Times New Roman"/>
          <w:sz w:val="28"/>
          <w:szCs w:val="28"/>
        </w:rPr>
        <w:t>, просим сообщать информацию по указанным номерам:</w:t>
      </w:r>
    </w:p>
    <w:p w:rsidR="00C057BB" w:rsidRDefault="00C057BB" w:rsidP="00C01A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1A9A" w:rsidRPr="00C01A9A" w:rsidRDefault="00C01A9A" w:rsidP="00C01A9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A9A">
        <w:rPr>
          <w:rFonts w:ascii="Times New Roman" w:hAnsi="Times New Roman" w:cs="Times New Roman"/>
          <w:sz w:val="28"/>
          <w:szCs w:val="28"/>
        </w:rPr>
        <w:t xml:space="preserve">- Единый экстренный канал помощи </w:t>
      </w:r>
      <w:r w:rsidRPr="00C01A9A">
        <w:rPr>
          <w:rFonts w:ascii="Times New Roman" w:hAnsi="Times New Roman" w:cs="Times New Roman"/>
          <w:b/>
          <w:sz w:val="28"/>
          <w:szCs w:val="28"/>
        </w:rPr>
        <w:t>– 02 (со стационарных телефонов), либо 102/112 (с мобильного телефона)</w:t>
      </w:r>
      <w:r w:rsidRPr="00C01A9A">
        <w:rPr>
          <w:rFonts w:ascii="Times New Roman" w:hAnsi="Times New Roman" w:cs="Times New Roman"/>
          <w:sz w:val="28"/>
          <w:szCs w:val="28"/>
        </w:rPr>
        <w:t xml:space="preserve"> в случае, если необходимо оперативное вмешательство правоохранительных органов;</w:t>
      </w:r>
    </w:p>
    <w:p w:rsidR="00C01A9A" w:rsidRPr="00C01A9A" w:rsidRDefault="00C01A9A" w:rsidP="00C01A9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A9A">
        <w:rPr>
          <w:rFonts w:ascii="Times New Roman" w:hAnsi="Times New Roman" w:cs="Times New Roman"/>
          <w:sz w:val="28"/>
          <w:szCs w:val="28"/>
        </w:rPr>
        <w:t xml:space="preserve">- Круглосуточный телефон доверия - </w:t>
      </w:r>
      <w:r w:rsidRPr="00C01A9A">
        <w:rPr>
          <w:rFonts w:ascii="Times New Roman" w:hAnsi="Times New Roman" w:cs="Times New Roman"/>
          <w:b/>
          <w:sz w:val="28"/>
          <w:szCs w:val="28"/>
        </w:rPr>
        <w:t xml:space="preserve">8-800-2000-122 </w:t>
      </w:r>
      <w:r w:rsidRPr="00C01A9A">
        <w:rPr>
          <w:rFonts w:ascii="Times New Roman" w:hAnsi="Times New Roman" w:cs="Times New Roman"/>
          <w:sz w:val="28"/>
          <w:szCs w:val="28"/>
        </w:rPr>
        <w:t>по факту жестокого обращения с ребенком;</w:t>
      </w:r>
    </w:p>
    <w:p w:rsidR="00C01A9A" w:rsidRPr="00C01A9A" w:rsidRDefault="00C01A9A" w:rsidP="00C01A9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1A9A">
        <w:rPr>
          <w:rFonts w:ascii="Times New Roman" w:hAnsi="Times New Roman" w:cs="Times New Roman"/>
          <w:sz w:val="28"/>
          <w:szCs w:val="28"/>
        </w:rPr>
        <w:t xml:space="preserve">- Единый социальный телефон - </w:t>
      </w:r>
      <w:r w:rsidRPr="00C01A9A">
        <w:rPr>
          <w:rFonts w:ascii="Times New Roman" w:hAnsi="Times New Roman" w:cs="Times New Roman"/>
          <w:b/>
          <w:sz w:val="28"/>
          <w:szCs w:val="28"/>
        </w:rPr>
        <w:t xml:space="preserve">8 (3012) 46-24-34 </w:t>
      </w:r>
      <w:r w:rsidRPr="00C01A9A">
        <w:rPr>
          <w:rFonts w:ascii="Times New Roman" w:hAnsi="Times New Roman" w:cs="Times New Roman"/>
          <w:bCs/>
          <w:sz w:val="28"/>
          <w:szCs w:val="28"/>
        </w:rPr>
        <w:t>по вопросам</w:t>
      </w:r>
      <w:r w:rsidRPr="00C01A9A">
        <w:rPr>
          <w:rFonts w:ascii="Times New Roman" w:hAnsi="Times New Roman" w:cs="Times New Roman"/>
          <w:sz w:val="28"/>
          <w:szCs w:val="28"/>
        </w:rPr>
        <w:t xml:space="preserve"> защиты прав ребенка (в рабочие дни с понедельника по четверг с 8.30 до 17.30, пятница с 08.30 до 16.30, перерыв на обед с 12.00 </w:t>
      </w:r>
      <w:proofErr w:type="gramStart"/>
      <w:r w:rsidRPr="00C01A9A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C01A9A">
        <w:rPr>
          <w:rFonts w:ascii="Times New Roman" w:hAnsi="Times New Roman" w:cs="Times New Roman"/>
          <w:sz w:val="28"/>
          <w:szCs w:val="28"/>
        </w:rPr>
        <w:t xml:space="preserve"> 12.45)</w:t>
      </w:r>
    </w:p>
    <w:p w:rsidR="00C057BB" w:rsidRDefault="00C057BB" w:rsidP="00C01A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057BB" w:rsidRPr="00C057BB" w:rsidRDefault="00C057BB" w:rsidP="00C057BB">
      <w:pPr>
        <w:rPr>
          <w:rFonts w:ascii="Times New Roman" w:hAnsi="Times New Roman" w:cs="Times New Roman"/>
          <w:sz w:val="28"/>
          <w:szCs w:val="28"/>
        </w:rPr>
      </w:pPr>
    </w:p>
    <w:p w:rsidR="00C057BB" w:rsidRPr="00C057BB" w:rsidRDefault="00C057BB" w:rsidP="00C057BB">
      <w:pPr>
        <w:rPr>
          <w:rFonts w:ascii="Times New Roman" w:hAnsi="Times New Roman" w:cs="Times New Roman"/>
          <w:sz w:val="28"/>
          <w:szCs w:val="28"/>
        </w:rPr>
      </w:pPr>
    </w:p>
    <w:p w:rsidR="00C057BB" w:rsidRPr="00C057BB" w:rsidRDefault="00C057BB" w:rsidP="00C057BB">
      <w:pPr>
        <w:rPr>
          <w:rFonts w:ascii="Times New Roman" w:hAnsi="Times New Roman" w:cs="Times New Roman"/>
          <w:sz w:val="28"/>
          <w:szCs w:val="28"/>
        </w:rPr>
      </w:pPr>
    </w:p>
    <w:p w:rsidR="00C057BB" w:rsidRPr="00C057BB" w:rsidRDefault="00C057BB" w:rsidP="00C057BB">
      <w:pPr>
        <w:rPr>
          <w:rFonts w:ascii="Times New Roman" w:hAnsi="Times New Roman" w:cs="Times New Roman"/>
          <w:sz w:val="28"/>
          <w:szCs w:val="28"/>
        </w:rPr>
      </w:pPr>
    </w:p>
    <w:p w:rsidR="00C057BB" w:rsidRPr="00C057BB" w:rsidRDefault="00C057BB" w:rsidP="00C057BB">
      <w:pPr>
        <w:rPr>
          <w:rFonts w:ascii="Times New Roman" w:hAnsi="Times New Roman" w:cs="Times New Roman"/>
          <w:sz w:val="28"/>
          <w:szCs w:val="28"/>
        </w:rPr>
      </w:pPr>
    </w:p>
    <w:p w:rsidR="00C057BB" w:rsidRPr="00C057BB" w:rsidRDefault="00C057BB" w:rsidP="00C057BB">
      <w:pPr>
        <w:rPr>
          <w:rFonts w:ascii="Times New Roman" w:hAnsi="Times New Roman" w:cs="Times New Roman"/>
          <w:sz w:val="28"/>
          <w:szCs w:val="28"/>
        </w:rPr>
      </w:pPr>
    </w:p>
    <w:p w:rsidR="00C057BB" w:rsidRPr="00C057BB" w:rsidRDefault="00C057BB" w:rsidP="00C057BB">
      <w:pPr>
        <w:rPr>
          <w:rFonts w:ascii="Times New Roman" w:hAnsi="Times New Roman" w:cs="Times New Roman"/>
          <w:sz w:val="28"/>
          <w:szCs w:val="28"/>
        </w:rPr>
      </w:pPr>
    </w:p>
    <w:p w:rsidR="00C057BB" w:rsidRPr="00C057BB" w:rsidRDefault="00C057BB" w:rsidP="00C057BB">
      <w:pPr>
        <w:rPr>
          <w:rFonts w:ascii="Times New Roman" w:hAnsi="Times New Roman" w:cs="Times New Roman"/>
          <w:sz w:val="28"/>
          <w:szCs w:val="28"/>
        </w:rPr>
      </w:pPr>
    </w:p>
    <w:p w:rsidR="00C057BB" w:rsidRDefault="00C057BB" w:rsidP="00C057BB">
      <w:pPr>
        <w:rPr>
          <w:rFonts w:ascii="Times New Roman" w:hAnsi="Times New Roman" w:cs="Times New Roman"/>
          <w:sz w:val="28"/>
          <w:szCs w:val="28"/>
        </w:rPr>
      </w:pPr>
    </w:p>
    <w:p w:rsidR="00C01A9A" w:rsidRDefault="00C057BB" w:rsidP="00C057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 опеки и попечительства</w:t>
      </w:r>
    </w:p>
    <w:p w:rsidR="00C057BB" w:rsidRDefault="00C057BB" w:rsidP="00C057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 МО «Баунтовский эвенкийский район»</w:t>
      </w:r>
    </w:p>
    <w:p w:rsidR="00C057BB" w:rsidRPr="00C057BB" w:rsidRDefault="00C057BB" w:rsidP="00C057B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830153 42-1-67</w:t>
      </w:r>
    </w:p>
    <w:sectPr w:rsidR="00C057BB" w:rsidRPr="00C057BB" w:rsidSect="00564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01A9A"/>
    <w:rsid w:val="005642EE"/>
    <w:rsid w:val="00C01A9A"/>
    <w:rsid w:val="00C05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2023-12-20T05:04:00Z</dcterms:created>
  <dcterms:modified xsi:type="dcterms:W3CDTF">2023-12-20T05:19:00Z</dcterms:modified>
</cp:coreProperties>
</file>